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AF" w:rsidRDefault="006056AF" w:rsidP="006056AF">
      <w:pPr>
        <w:rPr>
          <w:rStyle w:val="Textoennegrita"/>
          <w:rFonts w:ascii="Atlanta" w:hAnsi="Atlanta"/>
        </w:rPr>
      </w:pPr>
      <w:r>
        <w:rPr>
          <w:rFonts w:ascii="Atlanta" w:hAnsi="Atlanta"/>
          <w:b/>
          <w:bCs/>
          <w:noProof/>
        </w:rPr>
        <w:drawing>
          <wp:inline distT="0" distB="0" distL="0" distR="0" wp14:anchorId="520FF981" wp14:editId="49E3A666">
            <wp:extent cx="1168349" cy="9144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45 MÁS FI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930" cy="91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Textoennegrita"/>
          <w:rFonts w:ascii="Atlanta" w:hAnsi="Atlanta"/>
        </w:rPr>
        <w:t xml:space="preserve">  </w:t>
      </w:r>
      <w:r w:rsidR="008F6054">
        <w:rPr>
          <w:rStyle w:val="Textoennegrita"/>
          <w:rFonts w:ascii="Atlanta" w:hAnsi="Atlanta"/>
        </w:rPr>
        <w:t xml:space="preserve">     </w:t>
      </w:r>
      <w:r>
        <w:rPr>
          <w:rStyle w:val="Textoennegrita"/>
          <w:rFonts w:ascii="Atlanta" w:hAnsi="Atlanta"/>
        </w:rPr>
        <w:t>Programa rehabilitación física (silla)</w:t>
      </w:r>
    </w:p>
    <w:p w:rsidR="006056AF" w:rsidRDefault="006056AF" w:rsidP="006056AF">
      <w:pPr>
        <w:rPr>
          <w:rStyle w:val="Textoennegrita"/>
          <w:rFonts w:ascii="Atlanta" w:hAnsi="Atlanta"/>
        </w:rPr>
      </w:pPr>
    </w:p>
    <w:p w:rsidR="006056AF" w:rsidRPr="006056AF" w:rsidRDefault="006056AF" w:rsidP="006056AF">
      <w:pPr>
        <w:rPr>
          <w:rFonts w:ascii="Atlanta" w:hAnsi="Atlanta" w:cs="Arial"/>
          <w:color w:val="1F1F1F"/>
          <w:shd w:val="clear" w:color="auto" w:fill="FFFFFF"/>
        </w:rPr>
      </w:pPr>
      <w:r w:rsidRPr="006056AF">
        <w:rPr>
          <w:rStyle w:val="Textoennegrita"/>
          <w:rFonts w:ascii="Atlanta" w:hAnsi="Atlanta"/>
        </w:rPr>
        <w:t>Programa de rehabilitación para adultos mayores que se puede realizar únicamente con silla</w:t>
      </w:r>
      <w:r w:rsidRPr="006056AF">
        <w:rPr>
          <w:rFonts w:ascii="Atlanta" w:hAnsi="Atlanta"/>
        </w:rPr>
        <w:t>, pensado para mejorar movilidad, fuerza, equilibrio y bienestar general. Este tipo de rutina es ideal para personas con movilidad limitada o que están en proceso de recuperación.</w:t>
      </w:r>
    </w:p>
    <w:p w:rsidR="006056AF" w:rsidRPr="006056AF" w:rsidRDefault="006056AF" w:rsidP="006056AF">
      <w:pPr>
        <w:rPr>
          <w:rFonts w:ascii="Atlanta" w:hAnsi="Atlanta" w:cs="Arial"/>
          <w:color w:val="1F1F1F"/>
          <w:shd w:val="clear" w:color="auto" w:fill="FFFFFF"/>
        </w:rPr>
      </w:pPr>
    </w:p>
    <w:p w:rsidR="006056AF" w:rsidRPr="006056AF" w:rsidRDefault="006056AF" w:rsidP="006056AF">
      <w:pPr>
        <w:rPr>
          <w:rFonts w:ascii="Atlanta" w:hAnsi="Atlanta" w:cs="Arial"/>
          <w:b/>
          <w:color w:val="1F1F1F"/>
          <w:shd w:val="clear" w:color="auto" w:fill="FFFFFF"/>
        </w:rPr>
      </w:pPr>
      <w:r w:rsidRPr="006056AF">
        <w:rPr>
          <w:rFonts w:ascii="Atlanta" w:hAnsi="Atlanta" w:cs="Arial"/>
          <w:b/>
          <w:color w:val="1F1F1F"/>
          <w:shd w:val="clear" w:color="auto" w:fill="FFFFFF"/>
        </w:rPr>
        <w:t>Nivel  básico, 100% en silla</w:t>
      </w:r>
    </w:p>
    <w:p w:rsidR="006056AF" w:rsidRPr="006056AF" w:rsidRDefault="006056AF" w:rsidP="006056AF">
      <w:pPr>
        <w:rPr>
          <w:rFonts w:ascii="Atlanta" w:hAnsi="Atlanta"/>
        </w:rPr>
      </w:pPr>
      <w:r w:rsidRPr="006056AF">
        <w:rPr>
          <w:rFonts w:ascii="Atlanta" w:hAnsi="Atlanta"/>
        </w:rPr>
        <w:t xml:space="preserve">Pensado para mejorar movilidad, fuerza, equilibrio y bienestar general. </w:t>
      </w:r>
    </w:p>
    <w:p w:rsidR="006056AF" w:rsidRPr="008A2B88" w:rsidRDefault="006056AF" w:rsidP="006056AF">
      <w:pPr>
        <w:rPr>
          <w:rFonts w:ascii="Atlanta" w:hAnsi="Atlanta"/>
        </w:rPr>
      </w:pPr>
      <w:r w:rsidRPr="006056AF">
        <w:rPr>
          <w:rFonts w:ascii="Atlanta" w:hAnsi="Atlanta"/>
        </w:rPr>
        <w:t>Este tipo de rutina es ideal para personas con movilidad limitada o que están en proceso de recuperación.</w:t>
      </w:r>
    </w:p>
    <w:p w:rsidR="006056AF" w:rsidRPr="006056AF" w:rsidRDefault="006056AF" w:rsidP="006056AF">
      <w:pPr>
        <w:rPr>
          <w:rFonts w:ascii="Atlanta" w:hAnsi="Atlanta" w:cs="Arial"/>
          <w:color w:val="1F1F1F"/>
          <w:shd w:val="clear" w:color="auto" w:fill="FFFFFF"/>
        </w:rPr>
      </w:pPr>
      <w:r w:rsidRPr="006056AF">
        <w:rPr>
          <w:rFonts w:ascii="Atlanta" w:hAnsi="Atlanta" w:cs="Arial"/>
          <w:color w:val="1F1F1F"/>
          <w:shd w:val="clear" w:color="auto" w:fill="FFFFFF"/>
        </w:rPr>
        <w:t>Objetivos:</w:t>
      </w:r>
    </w:p>
    <w:p w:rsidR="006056AF" w:rsidRPr="006056AF" w:rsidRDefault="006056AF" w:rsidP="006056AF">
      <w:pPr>
        <w:pStyle w:val="Prrafodelista"/>
        <w:numPr>
          <w:ilvl w:val="0"/>
          <w:numId w:val="1"/>
        </w:numPr>
        <w:rPr>
          <w:rFonts w:ascii="Atlanta" w:hAnsi="Atlanta" w:cs="Arial"/>
          <w:color w:val="1F1F1F"/>
          <w:shd w:val="clear" w:color="auto" w:fill="FFFFFF"/>
        </w:rPr>
      </w:pPr>
      <w:r w:rsidRPr="006056AF">
        <w:rPr>
          <w:rFonts w:ascii="Atlanta" w:hAnsi="Atlanta"/>
        </w:rPr>
        <w:t>Desbloquear articulaciones, mejorar circulación y rango de movimiento</w:t>
      </w:r>
    </w:p>
    <w:p w:rsidR="006056AF" w:rsidRPr="006056AF" w:rsidRDefault="006056AF" w:rsidP="006056AF">
      <w:pPr>
        <w:pStyle w:val="Prrafodelista"/>
        <w:numPr>
          <w:ilvl w:val="0"/>
          <w:numId w:val="1"/>
        </w:numPr>
        <w:rPr>
          <w:rFonts w:ascii="Atlanta" w:hAnsi="Atlanta"/>
        </w:rPr>
      </w:pPr>
      <w:r w:rsidRPr="006056AF">
        <w:rPr>
          <w:rFonts w:ascii="Atlanta" w:hAnsi="Atlanta"/>
        </w:rPr>
        <w:t>Mejorar fuerza de piernas y estabilidad al estar sentado o de pie</w:t>
      </w:r>
    </w:p>
    <w:p w:rsidR="006056AF" w:rsidRPr="006056AF" w:rsidRDefault="006056AF" w:rsidP="006056AF">
      <w:pPr>
        <w:pStyle w:val="Prrafodelista"/>
        <w:numPr>
          <w:ilvl w:val="0"/>
          <w:numId w:val="1"/>
        </w:numPr>
        <w:rPr>
          <w:rFonts w:ascii="Atlanta" w:hAnsi="Atlanta"/>
        </w:rPr>
      </w:pPr>
      <w:r w:rsidRPr="006056AF">
        <w:rPr>
          <w:rFonts w:ascii="Atlanta" w:hAnsi="Atlanta"/>
        </w:rPr>
        <w:t>Fortalecer el abdomen, espalda y mejorar el equilibrio en sedestación</w:t>
      </w:r>
    </w:p>
    <w:p w:rsidR="006056AF" w:rsidRPr="006056AF" w:rsidRDefault="006056AF" w:rsidP="006056AF">
      <w:pPr>
        <w:pStyle w:val="Prrafodelista"/>
        <w:numPr>
          <w:ilvl w:val="0"/>
          <w:numId w:val="1"/>
        </w:numPr>
        <w:rPr>
          <w:rFonts w:ascii="Atlanta" w:hAnsi="Atlanta"/>
        </w:rPr>
      </w:pPr>
      <w:r w:rsidRPr="006056AF">
        <w:rPr>
          <w:rFonts w:ascii="Atlanta" w:hAnsi="Atlanta"/>
        </w:rPr>
        <w:t>Activar brazos, hombros y mejorar la coordinación</w:t>
      </w:r>
    </w:p>
    <w:p w:rsidR="006056AF" w:rsidRPr="006056AF" w:rsidRDefault="006056AF" w:rsidP="006056AF">
      <w:pPr>
        <w:rPr>
          <w:rFonts w:ascii="Atlanta" w:hAnsi="Atlanta" w:cs="Arial"/>
          <w:color w:val="1F1F1F"/>
          <w:shd w:val="clear" w:color="auto" w:fill="FFFFFF"/>
        </w:rPr>
      </w:pP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Clase 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1  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 Estiramientos en silla, flexibilidad.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                 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Clase 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2  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 Brazo, fuerza y coordinación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Clase 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3 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  Abdomen y resistencia.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Clase 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4 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 Glúteo y pierna con apoyo en silla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Clase 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5 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  Full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body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, con ritmo y coordinación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Clase 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6 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Cardio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con ritmos bailables.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Clase 7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: 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Body</w:t>
      </w:r>
      <w:proofErr w:type="spellEnd"/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barre con equilibrio y fuerza abdomen.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Clase 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8 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 Estiramientos más largos, para mayor flexibilidad.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8A2B88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Clase 9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:  Coordinación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en pelota en pared.</w:t>
      </w:r>
    </w:p>
    <w:p w:rsidR="006056AF" w:rsidRDefault="006056AF" w:rsidP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B461A4" w:rsidRPr="008A2B88" w:rsidRDefault="006056AF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Clase 10:  Full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body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con ritmo en manos y piernas.</w:t>
      </w:r>
      <w:bookmarkStart w:id="0" w:name="_GoBack"/>
      <w:bookmarkEnd w:id="0"/>
    </w:p>
    <w:sectPr w:rsidR="00B461A4" w:rsidRPr="008A2B88" w:rsidSect="008A2B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63" w:rsidRDefault="00547B63" w:rsidP="008A2B88">
      <w:r>
        <w:separator/>
      </w:r>
    </w:p>
  </w:endnote>
  <w:endnote w:type="continuationSeparator" w:id="0">
    <w:p w:rsidR="00547B63" w:rsidRDefault="00547B63" w:rsidP="008A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88" w:rsidRDefault="008A2B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88" w:rsidRDefault="008A2B8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88" w:rsidRDefault="008A2B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63" w:rsidRDefault="00547B63" w:rsidP="008A2B88">
      <w:r>
        <w:separator/>
      </w:r>
    </w:p>
  </w:footnote>
  <w:footnote w:type="continuationSeparator" w:id="0">
    <w:p w:rsidR="00547B63" w:rsidRDefault="00547B63" w:rsidP="008A2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88" w:rsidRDefault="008A2B8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29188" o:spid="_x0000_s2050" type="#_x0000_t75" style="position:absolute;margin-left:0;margin-top:0;width:441.65pt;height:345.65pt;z-index:-251657216;mso-position-horizontal:center;mso-position-horizontal-relative:margin;mso-position-vertical:center;mso-position-vertical-relative:margin" o:allowincell="f">
          <v:imagedata r:id="rId1" o:title="logo  102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88" w:rsidRDefault="008A2B8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29189" o:spid="_x0000_s2051" type="#_x0000_t75" style="position:absolute;margin-left:0;margin-top:0;width:441.65pt;height:345.65pt;z-index:-251656192;mso-position-horizontal:center;mso-position-horizontal-relative:margin;mso-position-vertical:center;mso-position-vertical-relative:margin" o:allowincell="f">
          <v:imagedata r:id="rId1" o:title="logo  102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88" w:rsidRDefault="008A2B8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29187" o:spid="_x0000_s2049" type="#_x0000_t75" style="position:absolute;margin-left:0;margin-top:0;width:441.65pt;height:345.65pt;z-index:-251658240;mso-position-horizontal:center;mso-position-horizontal-relative:margin;mso-position-vertical:center;mso-position-vertical-relative:margin" o:allowincell="f">
          <v:imagedata r:id="rId1" o:title="logo  1026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F18F3"/>
    <w:multiLevelType w:val="hybridMultilevel"/>
    <w:tmpl w:val="DADCD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AF"/>
    <w:rsid w:val="000466E1"/>
    <w:rsid w:val="00547B63"/>
    <w:rsid w:val="006056AF"/>
    <w:rsid w:val="008A2B88"/>
    <w:rsid w:val="008F6054"/>
    <w:rsid w:val="00B4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056AF"/>
    <w:rPr>
      <w:b/>
      <w:bCs/>
    </w:rPr>
  </w:style>
  <w:style w:type="paragraph" w:styleId="Prrafodelista">
    <w:name w:val="List Paragraph"/>
    <w:basedOn w:val="Normal"/>
    <w:uiPriority w:val="34"/>
    <w:qFormat/>
    <w:rsid w:val="006056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56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6AF"/>
    <w:rPr>
      <w:rFonts w:ascii="Tahoma" w:eastAsia="Calibri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A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B88"/>
    <w:rPr>
      <w:rFonts w:ascii="Times New Roman" w:eastAsia="Calibri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A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B88"/>
    <w:rPr>
      <w:rFonts w:ascii="Times New Roman" w:eastAsia="Calibri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056AF"/>
    <w:rPr>
      <w:b/>
      <w:bCs/>
    </w:rPr>
  </w:style>
  <w:style w:type="paragraph" w:styleId="Prrafodelista">
    <w:name w:val="List Paragraph"/>
    <w:basedOn w:val="Normal"/>
    <w:uiPriority w:val="34"/>
    <w:qFormat/>
    <w:rsid w:val="006056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56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6AF"/>
    <w:rPr>
      <w:rFonts w:ascii="Tahoma" w:eastAsia="Calibri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A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B88"/>
    <w:rPr>
      <w:rFonts w:ascii="Times New Roman" w:eastAsia="Calibri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A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B88"/>
    <w:rPr>
      <w:rFonts w:ascii="Times New Roman" w:eastAsia="Calibri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17365D"/>
      </a:dk1>
      <a:lt1>
        <a:sysClr val="window" lastClr="FFFFFF"/>
      </a:lt1>
      <a:dk2>
        <a:srgbClr val="1F497D"/>
      </a:dk2>
      <a:lt2>
        <a:srgbClr val="AEF8B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8F84-2CAA-45BC-9ED3-D5FD836A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Blancas</dc:creator>
  <cp:lastModifiedBy>Nancy Blancas</cp:lastModifiedBy>
  <cp:revision>2</cp:revision>
  <dcterms:created xsi:type="dcterms:W3CDTF">2025-04-28T23:16:00Z</dcterms:created>
  <dcterms:modified xsi:type="dcterms:W3CDTF">2025-04-28T23:16:00Z</dcterms:modified>
</cp:coreProperties>
</file>